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A" w:rsidRPr="00B05A25" w:rsidRDefault="00B05A25" w:rsidP="00B05A25">
      <w:pPr>
        <w:jc w:val="center"/>
        <w:rPr>
          <w:rFonts w:ascii="Garamond" w:hAnsi="Garamond"/>
          <w:color w:val="7030A0"/>
          <w:sz w:val="36"/>
          <w:szCs w:val="36"/>
        </w:rPr>
      </w:pPr>
      <w:r w:rsidRPr="00B05A25">
        <w:rPr>
          <w:rFonts w:ascii="Garamond" w:hAnsi="Garamond"/>
          <w:color w:val="7030A0"/>
          <w:sz w:val="36"/>
          <w:szCs w:val="36"/>
        </w:rPr>
        <w:t>McKinley Carpenter</w:t>
      </w:r>
    </w:p>
    <w:p w:rsidR="00B05A25" w:rsidRDefault="00B05A25" w:rsidP="00B05A25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220980</wp:posOffset>
                </wp:positionV>
                <wp:extent cx="6305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1404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7.4pt" to="474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</w:rPr>
        <w:t xml:space="preserve">176 Deck Hill Road, Boone, NC 28607 • </w:t>
      </w:r>
      <w:hyperlink r:id="rId5" w:history="1">
        <w:r w:rsidRPr="003F54B4">
          <w:rPr>
            <w:rStyle w:val="Hyperlink"/>
            <w:rFonts w:ascii="Garamond" w:hAnsi="Garamond"/>
          </w:rPr>
          <w:t>carpenterm@appstate.edu</w:t>
        </w:r>
      </w:hyperlink>
      <w:r>
        <w:rPr>
          <w:rFonts w:ascii="Garamond" w:hAnsi="Garamond"/>
        </w:rPr>
        <w:t xml:space="preserve"> • (704) 519-5217</w:t>
      </w:r>
    </w:p>
    <w:p w:rsidR="00B05A25" w:rsidRPr="00B05A25" w:rsidRDefault="00B05A25" w:rsidP="00B05A25">
      <w:pPr>
        <w:spacing w:after="0"/>
        <w:rPr>
          <w:rFonts w:ascii="Garamond" w:hAnsi="Garamond"/>
          <w:b/>
          <w:color w:val="7030A0"/>
          <w:sz w:val="24"/>
          <w:szCs w:val="24"/>
        </w:rPr>
      </w:pPr>
      <w:r w:rsidRPr="00B05A25">
        <w:rPr>
          <w:rFonts w:ascii="Garamond" w:hAnsi="Garamond"/>
          <w:b/>
          <w:color w:val="7030A0"/>
          <w:sz w:val="24"/>
          <w:szCs w:val="24"/>
        </w:rPr>
        <w:t>Education:</w:t>
      </w:r>
    </w:p>
    <w:p w:rsidR="00B05A25" w:rsidRDefault="00B05A25" w:rsidP="00B05A25">
      <w:pPr>
        <w:spacing w:after="0"/>
        <w:contextualSpacing/>
        <w:rPr>
          <w:rFonts w:ascii="Garamond" w:hAnsi="Garamond"/>
        </w:rPr>
      </w:pPr>
      <w:r w:rsidRPr="00B05A25">
        <w:rPr>
          <w:rFonts w:ascii="Garamond" w:hAnsi="Garamond"/>
          <w:b/>
        </w:rPr>
        <w:t>Appalachian State University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Fall</w:t>
      </w:r>
      <w:proofErr w:type="gramEnd"/>
      <w:r>
        <w:rPr>
          <w:rFonts w:ascii="Garamond" w:hAnsi="Garamond"/>
        </w:rPr>
        <w:t xml:space="preserve"> 2014-present)</w:t>
      </w:r>
    </w:p>
    <w:p w:rsidR="00B05A25" w:rsidRDefault="00B05A25" w:rsidP="00B05A25">
      <w:pPr>
        <w:spacing w:after="0"/>
        <w:contextualSpacing/>
        <w:rPr>
          <w:rFonts w:ascii="Garamond" w:hAnsi="Garamond"/>
        </w:rPr>
      </w:pPr>
      <w:r>
        <w:rPr>
          <w:rFonts w:ascii="Garamond" w:hAnsi="Garamond"/>
        </w:rPr>
        <w:t>Major: Public Relations, Bachelor of Science</w:t>
      </w:r>
    </w:p>
    <w:p w:rsidR="00B05A25" w:rsidRDefault="00B05A25" w:rsidP="00B05A25">
      <w:pPr>
        <w:spacing w:after="0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225424</wp:posOffset>
                </wp:positionV>
                <wp:extent cx="63246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EA4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7.75pt" to="47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</w:rPr>
        <w:t>Minor: Women’s Studies</w:t>
      </w:r>
    </w:p>
    <w:p w:rsidR="00B05A25" w:rsidRDefault="00B05A25" w:rsidP="00B05A25">
      <w:pPr>
        <w:spacing w:after="0"/>
        <w:contextualSpacing/>
        <w:rPr>
          <w:rFonts w:ascii="Garamond" w:hAnsi="Garamond"/>
        </w:rPr>
      </w:pPr>
    </w:p>
    <w:p w:rsidR="00B05A25" w:rsidRDefault="00B05A25" w:rsidP="00B05A25">
      <w:pPr>
        <w:spacing w:after="0"/>
        <w:contextualSpacing/>
        <w:rPr>
          <w:rFonts w:ascii="Garamond" w:hAnsi="Garamond"/>
          <w:b/>
          <w:color w:val="7030A0"/>
          <w:sz w:val="24"/>
          <w:szCs w:val="24"/>
        </w:rPr>
      </w:pPr>
      <w:r w:rsidRPr="00B05A25">
        <w:rPr>
          <w:rFonts w:ascii="Garamond" w:hAnsi="Garamond"/>
          <w:b/>
          <w:color w:val="7030A0"/>
          <w:sz w:val="24"/>
          <w:szCs w:val="24"/>
        </w:rPr>
        <w:t>Certifications</w:t>
      </w:r>
      <w:r>
        <w:rPr>
          <w:rFonts w:ascii="Garamond" w:hAnsi="Garamond"/>
          <w:b/>
          <w:color w:val="7030A0"/>
          <w:sz w:val="24"/>
          <w:szCs w:val="24"/>
        </w:rPr>
        <w:t>:</w:t>
      </w:r>
    </w:p>
    <w:p w:rsidR="00B05A25" w:rsidRDefault="00B05A25" w:rsidP="00B05A2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proofErr w:type="spellStart"/>
      <w:r w:rsidRPr="00B05A25">
        <w:rPr>
          <w:rFonts w:ascii="Garamond" w:hAnsi="Garamond"/>
        </w:rPr>
        <w:t>Hootsuite</w:t>
      </w:r>
      <w:proofErr w:type="spellEnd"/>
      <w:r w:rsidRPr="00B05A25">
        <w:rPr>
          <w:rFonts w:ascii="Garamond" w:hAnsi="Garamond"/>
        </w:rPr>
        <w:t xml:space="preserve"> Platform Certified</w:t>
      </w:r>
      <w:r>
        <w:rPr>
          <w:rFonts w:ascii="Garamond" w:hAnsi="Garamond"/>
        </w:rPr>
        <w:t xml:space="preserve"> (2017)</w:t>
      </w:r>
      <w:r w:rsidRPr="00B05A25">
        <w:rPr>
          <w:rFonts w:ascii="Garamond" w:hAnsi="Garamond"/>
        </w:rPr>
        <w:t>: monitoring multiple social media accounts simultaneously</w:t>
      </w:r>
    </w:p>
    <w:p w:rsidR="00B05A25" w:rsidRDefault="00B05A25" w:rsidP="00B05A2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Google Analytics Certified (2017)</w:t>
      </w:r>
    </w:p>
    <w:p w:rsidR="00B05A25" w:rsidRDefault="00B05A25" w:rsidP="00B05A2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-314324</wp:posOffset>
                </wp:positionH>
                <wp:positionV relativeFrom="paragraph">
                  <wp:posOffset>236220</wp:posOffset>
                </wp:positionV>
                <wp:extent cx="63055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B7CF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8.6pt" to="47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</w:rPr>
        <w:t>FEMA Training Certified (2017)</w:t>
      </w:r>
    </w:p>
    <w:p w:rsidR="00B05A25" w:rsidRPr="00B05A25" w:rsidRDefault="00B05A25" w:rsidP="00B05A25">
      <w:pPr>
        <w:spacing w:after="0"/>
        <w:rPr>
          <w:rFonts w:ascii="Garamond" w:hAnsi="Garamond"/>
        </w:rPr>
      </w:pPr>
    </w:p>
    <w:p w:rsidR="00B05A25" w:rsidRDefault="00B05A25" w:rsidP="00B05A25">
      <w:pPr>
        <w:spacing w:after="0"/>
        <w:contextualSpacing/>
        <w:rPr>
          <w:rFonts w:ascii="Garamond" w:hAnsi="Garamond"/>
          <w:b/>
          <w:color w:val="7030A0"/>
          <w:sz w:val="24"/>
          <w:szCs w:val="24"/>
        </w:rPr>
      </w:pPr>
      <w:r w:rsidRPr="00B05A25">
        <w:rPr>
          <w:rFonts w:ascii="Garamond" w:hAnsi="Garamond"/>
          <w:b/>
          <w:color w:val="7030A0"/>
          <w:sz w:val="24"/>
          <w:szCs w:val="24"/>
        </w:rPr>
        <w:t>Professional Experience:</w:t>
      </w:r>
    </w:p>
    <w:p w:rsidR="00B05A25" w:rsidRDefault="00B05A25" w:rsidP="00B05A25">
      <w:pPr>
        <w:spacing w:after="0"/>
        <w:contextualSpacing/>
        <w:rPr>
          <w:rFonts w:ascii="Garamond" w:hAnsi="Garamond"/>
        </w:rPr>
      </w:pPr>
      <w:r w:rsidRPr="00B05A25">
        <w:rPr>
          <w:rFonts w:ascii="Garamond" w:hAnsi="Garamond"/>
          <w:b/>
        </w:rPr>
        <w:t xml:space="preserve">Lowe’s Home Improvement  </w:t>
      </w:r>
      <w:r w:rsidRPr="00B05A25">
        <w:rPr>
          <w:rFonts w:ascii="Garamond" w:hAnsi="Garamond"/>
        </w:rPr>
        <w:t>- Boone,</w:t>
      </w:r>
      <w:r w:rsidR="00C27ABE">
        <w:rPr>
          <w:rFonts w:ascii="Garamond" w:hAnsi="Garamond"/>
        </w:rPr>
        <w:t xml:space="preserve"> NC</w:t>
      </w:r>
      <w:bookmarkStart w:id="0" w:name="_GoBack"/>
      <w:bookmarkEnd w:id="0"/>
      <w:r w:rsidRPr="00B05A25">
        <w:rPr>
          <w:rFonts w:ascii="Garamond" w:hAnsi="Garamond"/>
        </w:rPr>
        <w:t xml:space="preserve"> (May 2017-present)</w:t>
      </w:r>
    </w:p>
    <w:p w:rsidR="00B05A25" w:rsidRDefault="00B05A25" w:rsidP="00B05A25">
      <w:pPr>
        <w:spacing w:after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Customer Service Associate</w:t>
      </w:r>
    </w:p>
    <w:p w:rsidR="00B05A25" w:rsidRPr="00B05A25" w:rsidRDefault="00B05A25" w:rsidP="00B05A25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05A25">
        <w:rPr>
          <w:rFonts w:ascii="Garamond" w:hAnsi="Garamond"/>
        </w:rPr>
        <w:t>Work with customers to provide positive experiences</w:t>
      </w:r>
    </w:p>
    <w:p w:rsidR="00B05A25" w:rsidRPr="00B05A25" w:rsidRDefault="00B05A25" w:rsidP="00B05A25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05A25">
        <w:rPr>
          <w:rFonts w:ascii="Garamond" w:hAnsi="Garamond"/>
        </w:rPr>
        <w:t>Handle customer grievances and provide them with solutions</w:t>
      </w:r>
    </w:p>
    <w:p w:rsidR="00B05A25" w:rsidRDefault="00B05A25" w:rsidP="00B05A25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05A25">
        <w:rPr>
          <w:rFonts w:ascii="Garamond" w:hAnsi="Garamond"/>
        </w:rPr>
        <w:t>Problem-solving with coworkers and customers to reach compromises and maintain a positive environment</w:t>
      </w:r>
    </w:p>
    <w:p w:rsidR="00C27ABE" w:rsidRDefault="00C27ABE" w:rsidP="00C27ABE">
      <w:pPr>
        <w:pStyle w:val="ListParagraph"/>
        <w:spacing w:after="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42545</wp:posOffset>
                </wp:positionV>
                <wp:extent cx="630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3DDD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3.35pt" to="475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C27ABE" w:rsidRDefault="00C27ABE" w:rsidP="00C27ABE">
      <w:pPr>
        <w:spacing w:after="0"/>
        <w:rPr>
          <w:rFonts w:ascii="Garamond" w:hAnsi="Garamond"/>
          <w:b/>
          <w:color w:val="7030A0"/>
          <w:sz w:val="24"/>
          <w:szCs w:val="24"/>
        </w:rPr>
      </w:pPr>
      <w:r w:rsidRPr="00C27ABE">
        <w:rPr>
          <w:rFonts w:ascii="Garamond" w:hAnsi="Garamond"/>
          <w:b/>
          <w:color w:val="7030A0"/>
          <w:sz w:val="24"/>
          <w:szCs w:val="24"/>
        </w:rPr>
        <w:t>Additional Experience:</w:t>
      </w:r>
    </w:p>
    <w:p w:rsidR="00C27ABE" w:rsidRDefault="00C27ABE" w:rsidP="00C27ABE">
      <w:pPr>
        <w:spacing w:after="0"/>
        <w:rPr>
          <w:rFonts w:ascii="Garamond" w:hAnsi="Garamond"/>
        </w:rPr>
      </w:pPr>
      <w:r w:rsidRPr="00C27ABE">
        <w:rPr>
          <w:rFonts w:ascii="Garamond" w:hAnsi="Garamond"/>
          <w:b/>
        </w:rPr>
        <w:t>Carolina Cross Connection</w:t>
      </w:r>
      <w:r>
        <w:rPr>
          <w:rFonts w:ascii="Garamond" w:hAnsi="Garamond"/>
        </w:rPr>
        <w:t xml:space="preserve"> (Concord, NC) – (2014-2015)</w:t>
      </w:r>
    </w:p>
    <w:p w:rsidR="00C27ABE" w:rsidRDefault="00C27ABE" w:rsidP="00C27ABE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Ten-day mission trips to Honduras, including building ____</w:t>
      </w:r>
    </w:p>
    <w:p w:rsidR="00C27ABE" w:rsidRDefault="00C27ABE" w:rsidP="00C27ABE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Experienced interactions between non-profit companies and Honduran locals</w:t>
      </w:r>
    </w:p>
    <w:p w:rsidR="00C27ABE" w:rsidRDefault="00C27ABE" w:rsidP="00C27ABE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Fundraised for mission work</w:t>
      </w:r>
    </w:p>
    <w:p w:rsidR="00C27ABE" w:rsidRDefault="00C27ABE" w:rsidP="00C27ABE">
      <w:pPr>
        <w:spacing w:after="0"/>
        <w:rPr>
          <w:rFonts w:ascii="Garamond" w:hAnsi="Garamond"/>
          <w:b/>
          <w:color w:val="7030A0"/>
          <w:sz w:val="24"/>
          <w:szCs w:val="24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73025</wp:posOffset>
                </wp:positionV>
                <wp:extent cx="60864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4512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5.75pt" to="46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27ABE" w:rsidRDefault="00C27ABE" w:rsidP="00C27ABE">
      <w:pPr>
        <w:spacing w:after="0"/>
        <w:rPr>
          <w:rFonts w:ascii="Garamond" w:hAnsi="Garamond"/>
          <w:b/>
          <w:color w:val="7030A0"/>
          <w:sz w:val="24"/>
          <w:szCs w:val="24"/>
        </w:rPr>
      </w:pPr>
      <w:r>
        <w:rPr>
          <w:rFonts w:ascii="Garamond" w:hAnsi="Garamond"/>
          <w:b/>
          <w:color w:val="7030A0"/>
          <w:sz w:val="24"/>
          <w:szCs w:val="24"/>
        </w:rPr>
        <w:t>Relevant Coursework:</w:t>
      </w:r>
    </w:p>
    <w:p w:rsidR="00C27ABE" w:rsidRPr="00C27ABE" w:rsidRDefault="00C27ABE" w:rsidP="00C27AB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</w:rPr>
      </w:pPr>
      <w:r w:rsidRPr="00C27ABE">
        <w:rPr>
          <w:rFonts w:ascii="Garamond" w:hAnsi="Garamond"/>
          <w:b/>
        </w:rPr>
        <w:t>Social Media Strategies: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hey, there</w:t>
      </w:r>
    </w:p>
    <w:p w:rsidR="00C27ABE" w:rsidRPr="00C27ABE" w:rsidRDefault="00C27ABE" w:rsidP="00C27AB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</w:rPr>
      </w:pPr>
      <w:r w:rsidRPr="00C27ABE">
        <w:rPr>
          <w:rFonts w:ascii="Garamond" w:hAnsi="Garamond"/>
          <w:b/>
        </w:rPr>
        <w:t>Public Relations Writing:</w:t>
      </w:r>
    </w:p>
    <w:p w:rsidR="00C27ABE" w:rsidRPr="00C27ABE" w:rsidRDefault="00C27ABE" w:rsidP="00C27AB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</w:rPr>
      </w:pPr>
      <w:r w:rsidRPr="00C27ABE">
        <w:rPr>
          <w:rFonts w:ascii="Garamond" w:hAnsi="Garamond"/>
          <w:b/>
        </w:rPr>
        <w:t>Media Graphics</w:t>
      </w:r>
      <w:r>
        <w:rPr>
          <w:rFonts w:ascii="Garamond" w:hAnsi="Garamond"/>
          <w:b/>
        </w:rPr>
        <w:t>:</w:t>
      </w:r>
    </w:p>
    <w:p w:rsidR="00C27ABE" w:rsidRPr="00C27ABE" w:rsidRDefault="00C27ABE" w:rsidP="00C27AB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</w:rPr>
      </w:pPr>
      <w:r w:rsidRPr="00C27ABE">
        <w:rPr>
          <w:rFonts w:ascii="Garamond" w:hAnsi="Garamond"/>
          <w:b/>
        </w:rPr>
        <w:t>Mass Media &amp; Society</w:t>
      </w:r>
      <w:r>
        <w:rPr>
          <w:rFonts w:ascii="Garamond" w:hAnsi="Garamond"/>
          <w:b/>
        </w:rPr>
        <w:t>:</w:t>
      </w:r>
    </w:p>
    <w:p w:rsidR="00C27ABE" w:rsidRPr="00C27ABE" w:rsidRDefault="00C27ABE" w:rsidP="00C27AB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</w:rPr>
      </w:pPr>
      <w:r w:rsidRPr="00C27ABE">
        <w:rPr>
          <w:rFonts w:ascii="Garamond" w:hAnsi="Garamond"/>
          <w:b/>
        </w:rPr>
        <w:t>Crisis Communication:</w:t>
      </w:r>
    </w:p>
    <w:p w:rsidR="00C27ABE" w:rsidRPr="00C27ABE" w:rsidRDefault="00C27ABE" w:rsidP="00C27ABE">
      <w:pPr>
        <w:rPr>
          <w:rFonts w:ascii="Garamond" w:hAnsi="Garamond"/>
        </w:rPr>
      </w:pPr>
    </w:p>
    <w:sectPr w:rsidR="00C27ABE" w:rsidRPr="00C2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6EB"/>
    <w:multiLevelType w:val="hybridMultilevel"/>
    <w:tmpl w:val="35E2724E"/>
    <w:lvl w:ilvl="0" w:tplc="B3C635B8">
      <w:start w:val="17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375D"/>
    <w:multiLevelType w:val="hybridMultilevel"/>
    <w:tmpl w:val="D856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005B"/>
    <w:multiLevelType w:val="hybridMultilevel"/>
    <w:tmpl w:val="BE6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5"/>
    <w:rsid w:val="00B05A25"/>
    <w:rsid w:val="00C27ABE"/>
    <w:rsid w:val="00D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744D"/>
  <w15:chartTrackingRefBased/>
  <w15:docId w15:val="{205EA0B6-8DFE-442F-B150-D3B37700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penterm@app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AppState User</cp:lastModifiedBy>
  <cp:revision>1</cp:revision>
  <dcterms:created xsi:type="dcterms:W3CDTF">2017-12-07T04:35:00Z</dcterms:created>
  <dcterms:modified xsi:type="dcterms:W3CDTF">2017-12-07T04:52:00Z</dcterms:modified>
</cp:coreProperties>
</file>